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360F8" w14:textId="163C6F92" w:rsidR="00476B19" w:rsidRDefault="00BF172F" w:rsidP="00476B19">
      <w:pPr>
        <w:spacing w:before="3"/>
        <w:jc w:val="center"/>
        <w:rPr>
          <w:rFonts w:asciiTheme="majorHAnsi" w:eastAsia="Arial Unicode MS" w:hAnsiTheme="majorHAnsi" w:cstheme="majorHAnsi"/>
          <w:bCs/>
          <w:i/>
          <w:iCs/>
          <w:sz w:val="22"/>
        </w:rPr>
      </w:pPr>
      <w:r w:rsidRPr="00BF172F">
        <w:rPr>
          <w:rFonts w:asciiTheme="majorHAnsi" w:eastAsia="Arial Unicode MS" w:hAnsiTheme="majorHAnsi" w:cstheme="majorHAnsi"/>
          <w:bCs/>
          <w:i/>
          <w:iCs/>
          <w:sz w:val="22"/>
        </w:rPr>
        <w:t xml:space="preserve">Interested SBIR/STTR Program Managers, Technology Managers, and TPOCs are encouraged to complete the below </w:t>
      </w:r>
      <w:r w:rsidR="00476B19">
        <w:rPr>
          <w:rFonts w:asciiTheme="majorHAnsi" w:eastAsia="Arial Unicode MS" w:hAnsiTheme="majorHAnsi" w:cstheme="majorHAnsi"/>
          <w:bCs/>
          <w:i/>
          <w:iCs/>
          <w:sz w:val="22"/>
        </w:rPr>
        <w:t>form</w:t>
      </w:r>
      <w:r w:rsidRPr="00BF172F">
        <w:rPr>
          <w:rFonts w:asciiTheme="majorHAnsi" w:eastAsia="Arial Unicode MS" w:hAnsiTheme="majorHAnsi" w:cstheme="majorHAnsi"/>
          <w:bCs/>
          <w:i/>
          <w:iCs/>
          <w:sz w:val="22"/>
        </w:rPr>
        <w:t xml:space="preserve"> and associated quad for consideration in the C4F/DoN-SEC LOE 2024 event. SBIR/STTR performers should coordinate their application through their TPOC. Please submit completed form and quad via DTIC at this </w:t>
      </w:r>
      <w:hyperlink r:id="rId10" w:history="1">
        <w:r w:rsidRPr="00BF172F">
          <w:rPr>
            <w:rFonts w:asciiTheme="majorHAnsi" w:eastAsia="Arial Unicode MS" w:hAnsiTheme="majorHAnsi" w:cstheme="majorHAnsi"/>
            <w:bCs/>
            <w:i/>
            <w:iCs/>
            <w:color w:val="0000FF"/>
            <w:sz w:val="22"/>
            <w:u w:val="single"/>
          </w:rPr>
          <w:t>link</w:t>
        </w:r>
      </w:hyperlink>
      <w:r w:rsidRPr="00BF172F">
        <w:rPr>
          <w:rFonts w:asciiTheme="majorHAnsi" w:eastAsia="Arial Unicode MS" w:hAnsiTheme="majorHAnsi" w:cstheme="majorHAnsi"/>
          <w:bCs/>
          <w:i/>
          <w:iCs/>
          <w:sz w:val="22"/>
        </w:rPr>
        <w:t>. If you do not have an account, you can create one with a .mil address and a CAC/ECA/PIV token.</w:t>
      </w:r>
      <w:r w:rsidR="005914E7">
        <w:rPr>
          <w:rFonts w:asciiTheme="majorHAnsi" w:eastAsia="Arial Unicode MS" w:hAnsiTheme="majorHAnsi" w:cstheme="majorHAnsi"/>
          <w:bCs/>
          <w:i/>
          <w:iCs/>
          <w:sz w:val="22"/>
        </w:rPr>
        <w:t xml:space="preserve"> </w:t>
      </w:r>
      <w:r w:rsidR="009D7041">
        <w:rPr>
          <w:rFonts w:asciiTheme="majorHAnsi" w:eastAsia="Arial Unicode MS" w:hAnsiTheme="majorHAnsi" w:cstheme="majorHAnsi"/>
          <w:bCs/>
          <w:i/>
          <w:iCs/>
          <w:sz w:val="22"/>
        </w:rPr>
        <w:t>If you experience issues with DTIC, p</w:t>
      </w:r>
      <w:r w:rsidR="00AF3007">
        <w:rPr>
          <w:rFonts w:asciiTheme="majorHAnsi" w:eastAsia="Arial Unicode MS" w:hAnsiTheme="majorHAnsi" w:cstheme="majorHAnsi"/>
          <w:bCs/>
          <w:i/>
          <w:iCs/>
          <w:sz w:val="22"/>
        </w:rPr>
        <w:t>lease contact</w:t>
      </w:r>
      <w:r w:rsidR="00DA177A">
        <w:rPr>
          <w:rFonts w:asciiTheme="majorHAnsi" w:eastAsia="Arial Unicode MS" w:hAnsiTheme="majorHAnsi" w:cstheme="majorHAnsi"/>
          <w:bCs/>
          <w:i/>
          <w:iCs/>
          <w:sz w:val="22"/>
        </w:rPr>
        <w:t xml:space="preserve"> </w:t>
      </w:r>
      <w:hyperlink r:id="rId11" w:history="1">
        <w:r w:rsidR="008E5BB8" w:rsidRPr="00477BC6">
          <w:rPr>
            <w:rStyle w:val="Hyperlink"/>
            <w:rFonts w:asciiTheme="majorHAnsi" w:eastAsia="Arial Unicode MS" w:hAnsiTheme="majorHAnsi" w:cstheme="majorHAnsi"/>
            <w:bCs/>
            <w:i/>
            <w:iCs/>
            <w:sz w:val="22"/>
          </w:rPr>
          <w:t>Victoria.m.starke@ausgar.com</w:t>
        </w:r>
      </w:hyperlink>
      <w:r w:rsidR="006C6E13">
        <w:rPr>
          <w:rFonts w:asciiTheme="majorHAnsi" w:eastAsia="Arial Unicode MS" w:hAnsiTheme="majorHAnsi" w:cstheme="majorHAnsi"/>
          <w:bCs/>
          <w:i/>
          <w:iCs/>
          <w:sz w:val="22"/>
        </w:rPr>
        <w:t xml:space="preserve"> for alternative methods. </w:t>
      </w:r>
      <w:r w:rsidR="008E5BB8">
        <w:rPr>
          <w:rFonts w:asciiTheme="majorHAnsi" w:eastAsia="Arial Unicode MS" w:hAnsiTheme="majorHAnsi" w:cstheme="majorHAnsi"/>
          <w:bCs/>
          <w:i/>
          <w:iCs/>
          <w:sz w:val="22"/>
        </w:rPr>
        <w:t xml:space="preserve"> </w:t>
      </w:r>
    </w:p>
    <w:p w14:paraId="786B6035" w14:textId="77777777" w:rsidR="00476B19" w:rsidRPr="00476B19" w:rsidRDefault="00476B19" w:rsidP="003026EF">
      <w:pPr>
        <w:spacing w:before="3"/>
        <w:rPr>
          <w:rFonts w:asciiTheme="majorHAnsi" w:eastAsia="Arial Unicode MS" w:hAnsiTheme="majorHAnsi" w:cstheme="majorHAnsi"/>
          <w:bCs/>
          <w:i/>
          <w:iCs/>
          <w:sz w:val="22"/>
        </w:rPr>
      </w:pPr>
    </w:p>
    <w:p w14:paraId="7D7358A6" w14:textId="0257D72D" w:rsidR="003026EF" w:rsidRPr="006B6AB3" w:rsidRDefault="008C4E68" w:rsidP="003026EF">
      <w:pPr>
        <w:spacing w:before="3"/>
        <w:rPr>
          <w:color w:val="2B589D"/>
          <w:spacing w:val="-8"/>
          <w:sz w:val="48"/>
          <w:szCs w:val="18"/>
        </w:rPr>
      </w:pPr>
      <w:r w:rsidRPr="006B6AB3">
        <w:rPr>
          <w:noProof/>
          <w:sz w:val="20"/>
          <w:szCs w:val="1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E49968" wp14:editId="5A8C2049">
                <wp:simplePos x="0" y="0"/>
                <wp:positionH relativeFrom="page">
                  <wp:posOffset>660400</wp:posOffset>
                </wp:positionH>
                <wp:positionV relativeFrom="paragraph">
                  <wp:posOffset>400050</wp:posOffset>
                </wp:positionV>
                <wp:extent cx="6144895" cy="21590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8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4895" h="21590">
                              <a:moveTo>
                                <a:pt x="0" y="0"/>
                              </a:moveTo>
                              <a:lnTo>
                                <a:pt x="6144615" y="0"/>
                              </a:lnTo>
                              <a:lnTo>
                                <a:pt x="6144615" y="21007"/>
                              </a:lnTo>
                              <a:lnTo>
                                <a:pt x="0" y="21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E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EC245ED" id="Freeform: Shape 9" o:spid="_x0000_s1026" style="position:absolute;margin-left:52pt;margin-top:31.5pt;width:483.85pt;height:1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48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" path="m,l6144615,r,21007l,21007,,xe" fillcolor="#538ee6" stroked="f">
                <v:path arrowok="t"/>
                <w10:wrap type="topAndBottom" anchorx="page"/>
              </v:shape>
            </w:pict>
          </mc:Fallback>
        </mc:AlternateContent>
      </w:r>
      <w:r w:rsidR="003026EF" w:rsidRPr="006B6AB3">
        <w:rPr>
          <w:color w:val="2B589D"/>
          <w:spacing w:val="-8"/>
          <w:sz w:val="48"/>
          <w:szCs w:val="18"/>
        </w:rPr>
        <w:t>Points of Contact</w:t>
      </w:r>
    </w:p>
    <w:p w14:paraId="4D1CCCAB" w14:textId="3E47C3EC" w:rsidR="003026EF" w:rsidRDefault="003026EF" w:rsidP="003026EF">
      <w:pPr>
        <w:pStyle w:val="BodyText"/>
        <w:spacing w:before="4"/>
        <w:rPr>
          <w:rFonts w:ascii="Times New Roman"/>
          <w:i/>
          <w:sz w:val="19"/>
        </w:rPr>
      </w:pPr>
    </w:p>
    <w:tbl>
      <w:tblPr>
        <w:tblStyle w:val="TableGrid"/>
        <w:tblpPr w:leftFromText="180" w:rightFromText="180" w:vertAnchor="text" w:horzAnchor="page" w:tblpX="6589" w:tblpY="54"/>
        <w:tblW w:w="0" w:type="auto"/>
        <w:tblLook w:val="04A0" w:firstRow="1" w:lastRow="0" w:firstColumn="1" w:lastColumn="0" w:noHBand="0" w:noVBand="1"/>
      </w:tblPr>
      <w:tblGrid>
        <w:gridCol w:w="3595"/>
      </w:tblGrid>
      <w:tr w:rsidR="0098714F" w:rsidRPr="00F72C77" w14:paraId="59A0B8E8" w14:textId="77777777" w:rsidTr="0098714F">
        <w:tc>
          <w:tcPr>
            <w:tcW w:w="3595" w:type="dxa"/>
            <w:shd w:val="clear" w:color="auto" w:fill="44546A" w:themeFill="text2"/>
          </w:tcPr>
          <w:p w14:paraId="3EBC51F3" w14:textId="2714246A" w:rsidR="0098714F" w:rsidRPr="00F72C77" w:rsidRDefault="006B6AB3" w:rsidP="0098714F">
            <w:pPr>
              <w:jc w:val="center"/>
            </w:pPr>
            <w:r>
              <w:rPr>
                <w:color w:val="FFFFFF" w:themeColor="background1"/>
              </w:rPr>
              <w:t>[</w:t>
            </w:r>
            <w:r w:rsidRPr="006B6AB3">
              <w:rPr>
                <w:color w:val="FFFFFF" w:themeColor="background1"/>
              </w:rPr>
              <w:t>Company Name</w:t>
            </w:r>
            <w:r>
              <w:rPr>
                <w:color w:val="FFFFFF" w:themeColor="background1"/>
              </w:rPr>
              <w:t>]</w:t>
            </w:r>
          </w:p>
        </w:tc>
      </w:tr>
      <w:tr w:rsidR="0098714F" w:rsidRPr="00F72C77" w14:paraId="5FBFC80E" w14:textId="77777777" w:rsidTr="0098714F">
        <w:trPr>
          <w:trHeight w:val="396"/>
        </w:trPr>
        <w:tc>
          <w:tcPr>
            <w:tcW w:w="3595" w:type="dxa"/>
            <w:vMerge w:val="restart"/>
            <w:vAlign w:val="center"/>
          </w:tcPr>
          <w:p w14:paraId="05E29020" w14:textId="64AE3262" w:rsidR="0098714F" w:rsidRPr="00EB7568" w:rsidRDefault="006B6AB3" w:rsidP="0098714F">
            <w:pPr>
              <w:jc w:val="center"/>
              <w:rPr>
                <w:color w:val="BFBFBF" w:themeColor="background1" w:themeShade="BF"/>
              </w:rPr>
            </w:pPr>
            <w:r>
              <w:t>[</w:t>
            </w:r>
            <w:r w:rsidR="0098714F">
              <w:t>Insert Company Logo</w:t>
            </w:r>
            <w:r>
              <w:t>]</w:t>
            </w:r>
          </w:p>
        </w:tc>
      </w:tr>
      <w:tr w:rsidR="0098714F" w:rsidRPr="00F72C77" w14:paraId="27DF7891" w14:textId="77777777" w:rsidTr="0098714F">
        <w:trPr>
          <w:trHeight w:val="396"/>
        </w:trPr>
        <w:tc>
          <w:tcPr>
            <w:tcW w:w="3595" w:type="dxa"/>
            <w:vMerge/>
            <w:vAlign w:val="center"/>
          </w:tcPr>
          <w:p w14:paraId="5B6AB646" w14:textId="77777777" w:rsidR="0098714F" w:rsidRPr="00F72C77" w:rsidRDefault="0098714F" w:rsidP="0098714F"/>
        </w:tc>
      </w:tr>
      <w:tr w:rsidR="0098714F" w:rsidRPr="00F72C77" w14:paraId="6970C43D" w14:textId="77777777" w:rsidTr="0098714F">
        <w:trPr>
          <w:trHeight w:val="396"/>
        </w:trPr>
        <w:tc>
          <w:tcPr>
            <w:tcW w:w="3595" w:type="dxa"/>
            <w:vMerge/>
            <w:vAlign w:val="center"/>
          </w:tcPr>
          <w:p w14:paraId="4321240C" w14:textId="77777777" w:rsidR="0098714F" w:rsidRPr="00F72C77" w:rsidRDefault="0098714F" w:rsidP="0098714F"/>
        </w:tc>
      </w:tr>
      <w:tr w:rsidR="0098714F" w:rsidRPr="00F72C77" w14:paraId="7CB6D343" w14:textId="77777777" w:rsidTr="0098714F">
        <w:trPr>
          <w:trHeight w:val="396"/>
        </w:trPr>
        <w:tc>
          <w:tcPr>
            <w:tcW w:w="3595" w:type="dxa"/>
            <w:vMerge/>
            <w:vAlign w:val="center"/>
          </w:tcPr>
          <w:p w14:paraId="262536DF" w14:textId="77777777" w:rsidR="0098714F" w:rsidRPr="00F72C77" w:rsidRDefault="0098714F" w:rsidP="0098714F"/>
        </w:tc>
      </w:tr>
      <w:tr w:rsidR="0098714F" w:rsidRPr="00F72C77" w14:paraId="305792EE" w14:textId="77777777" w:rsidTr="0098714F">
        <w:trPr>
          <w:trHeight w:val="396"/>
        </w:trPr>
        <w:tc>
          <w:tcPr>
            <w:tcW w:w="3595" w:type="dxa"/>
            <w:vMerge/>
            <w:vAlign w:val="center"/>
          </w:tcPr>
          <w:p w14:paraId="0CD3B1C5" w14:textId="77777777" w:rsidR="0098714F" w:rsidRPr="00F72C77" w:rsidRDefault="0098714F" w:rsidP="0098714F"/>
        </w:tc>
      </w:tr>
      <w:tr w:rsidR="0098714F" w:rsidRPr="00F72C77" w14:paraId="39070FB5" w14:textId="77777777" w:rsidTr="0098714F">
        <w:trPr>
          <w:trHeight w:val="396"/>
        </w:trPr>
        <w:tc>
          <w:tcPr>
            <w:tcW w:w="3595" w:type="dxa"/>
            <w:vMerge/>
            <w:vAlign w:val="center"/>
          </w:tcPr>
          <w:p w14:paraId="2AAC8F6D" w14:textId="77777777" w:rsidR="0098714F" w:rsidRPr="00F72C77" w:rsidRDefault="0098714F" w:rsidP="0098714F"/>
        </w:tc>
      </w:tr>
    </w:tbl>
    <w:p w14:paraId="365EEEEE" w14:textId="41C8C7B5" w:rsidR="008C4E68" w:rsidRPr="008C4E68" w:rsidRDefault="008C4E68" w:rsidP="008C4E68">
      <w:pPr>
        <w:shd w:val="clear" w:color="auto" w:fill="FFFFFF" w:themeFill="background1"/>
        <w:spacing w:after="160" w:line="231" w:lineRule="atLeast"/>
        <w:rPr>
          <w:rFonts w:eastAsia="Times New Roman"/>
          <w:color w:val="242424"/>
          <w:szCs w:val="24"/>
          <w:u w:val="single"/>
        </w:rPr>
      </w:pPr>
      <w:r w:rsidRPr="008C4E68">
        <w:rPr>
          <w:rFonts w:eastAsia="Times New Roman"/>
          <w:b/>
          <w:color w:val="242424"/>
          <w:szCs w:val="24"/>
          <w:u w:val="single"/>
        </w:rPr>
        <w:t xml:space="preserve">Organization Contact Information: </w:t>
      </w:r>
    </w:p>
    <w:p w14:paraId="5159CF52" w14:textId="49EF65FE" w:rsidR="003026EF" w:rsidRDefault="074CCF7C" w:rsidP="0098714F">
      <w:pPr>
        <w:pStyle w:val="ListParagraph"/>
        <w:numPr>
          <w:ilvl w:val="0"/>
          <w:numId w:val="3"/>
        </w:numPr>
      </w:pPr>
      <w:r>
        <w:t>Principle</w:t>
      </w:r>
      <w:r w:rsidR="0066272F">
        <w:t xml:space="preserve"> Investigator</w:t>
      </w:r>
      <w:r>
        <w:t xml:space="preserve"> </w:t>
      </w:r>
      <w:r w:rsidR="0098714F">
        <w:t>Name:</w:t>
      </w:r>
    </w:p>
    <w:p w14:paraId="044F38F9" w14:textId="57935765" w:rsidR="0098714F" w:rsidRDefault="0098714F" w:rsidP="0098714F">
      <w:pPr>
        <w:pStyle w:val="ListParagraph"/>
        <w:numPr>
          <w:ilvl w:val="0"/>
          <w:numId w:val="3"/>
        </w:numPr>
      </w:pPr>
      <w:r>
        <w:t>P</w:t>
      </w:r>
      <w:r w:rsidR="4A917F10">
        <w:t>rinciple</w:t>
      </w:r>
      <w:r w:rsidR="0066272F">
        <w:t xml:space="preserve"> Investigator</w:t>
      </w:r>
      <w:r>
        <w:t xml:space="preserve"> Phone: </w:t>
      </w:r>
    </w:p>
    <w:p w14:paraId="7F8872F4" w14:textId="17803634" w:rsidR="002216BB" w:rsidRDefault="002216BB" w:rsidP="0098714F">
      <w:pPr>
        <w:pStyle w:val="ListParagraph"/>
        <w:numPr>
          <w:ilvl w:val="0"/>
          <w:numId w:val="3"/>
        </w:numPr>
      </w:pPr>
      <w:r>
        <w:t xml:space="preserve">Principle Investigator Email: </w:t>
      </w:r>
    </w:p>
    <w:p w14:paraId="0BA95883" w14:textId="14656BBE" w:rsidR="0066272F" w:rsidRPr="0066272F" w:rsidRDefault="0066272F" w:rsidP="0098714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Technology Lead Name: </w:t>
      </w:r>
    </w:p>
    <w:p w14:paraId="6E60EDE2" w14:textId="74F8AB2D" w:rsidR="002216BB" w:rsidRPr="002216BB" w:rsidRDefault="002216BB" w:rsidP="04E86B0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Technology Lead Phone: </w:t>
      </w:r>
    </w:p>
    <w:p w14:paraId="0A70251F" w14:textId="670CBAA3" w:rsidR="0098714F" w:rsidRDefault="0C69C1E0" w:rsidP="04E86B08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Technology Lead Email: </w:t>
      </w:r>
    </w:p>
    <w:p w14:paraId="2E862566" w14:textId="77777777" w:rsidR="0098714F" w:rsidRDefault="0098714F" w:rsidP="0098714F">
      <w:pPr>
        <w:pStyle w:val="ListParagraph"/>
      </w:pPr>
    </w:p>
    <w:p w14:paraId="57229C71" w14:textId="77777777" w:rsidR="00152317" w:rsidRPr="008C4E68" w:rsidRDefault="00152317" w:rsidP="00152317">
      <w:pPr>
        <w:shd w:val="clear" w:color="auto" w:fill="FFFFFF" w:themeFill="background1"/>
        <w:spacing w:after="160" w:line="231" w:lineRule="atLeast"/>
        <w:rPr>
          <w:rFonts w:eastAsia="Times New Roman"/>
          <w:color w:val="242424"/>
          <w:szCs w:val="24"/>
          <w:u w:val="single"/>
        </w:rPr>
      </w:pPr>
      <w:r w:rsidRPr="008C4E68">
        <w:rPr>
          <w:rFonts w:eastAsia="Times New Roman"/>
          <w:b/>
          <w:color w:val="242424"/>
          <w:szCs w:val="24"/>
          <w:u w:val="single"/>
        </w:rPr>
        <w:t xml:space="preserve">Organization Contact Information: </w:t>
      </w:r>
    </w:p>
    <w:p w14:paraId="1C00694E" w14:textId="59BBCA1F" w:rsidR="00952161" w:rsidRDefault="00A15484" w:rsidP="00871122">
      <w:r>
        <w:t xml:space="preserve">Include a brief description of the company </w:t>
      </w:r>
      <w:r w:rsidR="00AB2888">
        <w:t>and specialties, mission, etc.</w:t>
      </w:r>
    </w:p>
    <w:p w14:paraId="590466AB" w14:textId="77777777" w:rsidR="00AB2888" w:rsidRDefault="00AB2888" w:rsidP="00554878">
      <w:pPr>
        <w:spacing w:before="3"/>
        <w:rPr>
          <w:color w:val="2B589D"/>
          <w:spacing w:val="-8"/>
          <w:sz w:val="48"/>
          <w:szCs w:val="18"/>
        </w:rPr>
      </w:pPr>
    </w:p>
    <w:p w14:paraId="5F1AA466" w14:textId="1445E8E5" w:rsidR="00554878" w:rsidRPr="006B6AB3" w:rsidRDefault="00554878" w:rsidP="00554878">
      <w:pPr>
        <w:spacing w:before="3"/>
        <w:rPr>
          <w:color w:val="2B589D"/>
          <w:spacing w:val="-8"/>
          <w:sz w:val="48"/>
          <w:szCs w:val="18"/>
        </w:rPr>
      </w:pPr>
      <w:r w:rsidRPr="006B6AB3">
        <w:rPr>
          <w:noProof/>
          <w:sz w:val="20"/>
          <w:szCs w:val="18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1C21C894" wp14:editId="5718A257">
                <wp:simplePos x="0" y="0"/>
                <wp:positionH relativeFrom="page">
                  <wp:posOffset>660400</wp:posOffset>
                </wp:positionH>
                <wp:positionV relativeFrom="paragraph">
                  <wp:posOffset>400050</wp:posOffset>
                </wp:positionV>
                <wp:extent cx="6144895" cy="21590"/>
                <wp:effectExtent l="0" t="0" r="0" b="0"/>
                <wp:wrapTopAndBottom/>
                <wp:docPr id="662750164" name="Freeform: Shape 662750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8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4895" h="21590">
                              <a:moveTo>
                                <a:pt x="0" y="0"/>
                              </a:moveTo>
                              <a:lnTo>
                                <a:pt x="6144615" y="0"/>
                              </a:lnTo>
                              <a:lnTo>
                                <a:pt x="6144615" y="21007"/>
                              </a:lnTo>
                              <a:lnTo>
                                <a:pt x="0" y="21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E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851F92E" id="Freeform: Shape 662750164" o:spid="_x0000_s1026" style="position:absolute;margin-left:52pt;margin-top:31.5pt;width:483.85pt;height:1.7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48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" path="m,l6144615,r,21007l,21007,,xe" fillcolor="#538ee6" stroked="f">
                <v:path arrowok="t"/>
                <w10:wrap type="topAndBottom" anchorx="page"/>
              </v:shape>
            </w:pict>
          </mc:Fallback>
        </mc:AlternateContent>
      </w:r>
      <w:r w:rsidRPr="006B6AB3">
        <w:rPr>
          <w:color w:val="2B589D"/>
          <w:spacing w:val="-8"/>
          <w:sz w:val="48"/>
          <w:szCs w:val="18"/>
        </w:rPr>
        <w:t>P</w:t>
      </w:r>
      <w:r>
        <w:rPr>
          <w:color w:val="2B589D"/>
          <w:spacing w:val="-8"/>
          <w:sz w:val="48"/>
          <w:szCs w:val="18"/>
        </w:rPr>
        <w:t>roject Overview</w:t>
      </w:r>
    </w:p>
    <w:p w14:paraId="5144FFEA" w14:textId="77777777" w:rsidR="00554878" w:rsidRPr="00F72C77" w:rsidRDefault="00554878" w:rsidP="00871122"/>
    <w:p w14:paraId="5086E855" w14:textId="320767EE" w:rsidR="00554878" w:rsidRPr="008C4E68" w:rsidRDefault="00554878" w:rsidP="00554878">
      <w:pPr>
        <w:shd w:val="clear" w:color="auto" w:fill="FFFFFF" w:themeFill="background1"/>
        <w:spacing w:after="160" w:line="231" w:lineRule="atLeast"/>
        <w:rPr>
          <w:rFonts w:eastAsia="Times New Roman"/>
          <w:color w:val="242424"/>
          <w:szCs w:val="24"/>
          <w:u w:val="single"/>
        </w:rPr>
      </w:pPr>
      <w:r>
        <w:rPr>
          <w:rFonts w:eastAsia="Times New Roman"/>
          <w:b/>
          <w:color w:val="242424"/>
          <w:szCs w:val="24"/>
          <w:u w:val="single"/>
        </w:rPr>
        <w:t>Description</w:t>
      </w:r>
      <w:r w:rsidRPr="008C4E68">
        <w:rPr>
          <w:rFonts w:eastAsia="Times New Roman"/>
          <w:b/>
          <w:color w:val="242424"/>
          <w:szCs w:val="24"/>
          <w:u w:val="single"/>
        </w:rPr>
        <w:t xml:space="preserve">: </w:t>
      </w:r>
    </w:p>
    <w:p w14:paraId="56D4A0A3" w14:textId="3F21338A" w:rsidR="00AE027E" w:rsidRDefault="00554878" w:rsidP="00871122">
      <w:pPr>
        <w:rPr>
          <w:shd w:val="clear" w:color="auto" w:fill="FFFFFF"/>
        </w:rPr>
      </w:pPr>
      <w:r>
        <w:rPr>
          <w:shd w:val="clear" w:color="auto" w:fill="FFFFFF"/>
        </w:rPr>
        <w:t>Paste information from quad and add any amplifying information if desired.</w:t>
      </w:r>
    </w:p>
    <w:p w14:paraId="776CDF51" w14:textId="77777777" w:rsidR="00554878" w:rsidRDefault="00554878" w:rsidP="00871122">
      <w:pPr>
        <w:rPr>
          <w:shd w:val="clear" w:color="auto" w:fill="FFFFFF"/>
        </w:rPr>
      </w:pPr>
    </w:p>
    <w:p w14:paraId="5508C6B7" w14:textId="142BAFD4" w:rsidR="00F6425D" w:rsidRPr="008C4E68" w:rsidRDefault="00F6425D" w:rsidP="00F6425D">
      <w:pPr>
        <w:shd w:val="clear" w:color="auto" w:fill="FFFFFF" w:themeFill="background1"/>
        <w:spacing w:after="160" w:line="231" w:lineRule="atLeast"/>
        <w:rPr>
          <w:rFonts w:eastAsia="Times New Roman"/>
          <w:color w:val="242424"/>
          <w:szCs w:val="24"/>
          <w:u w:val="single"/>
        </w:rPr>
      </w:pPr>
      <w:r>
        <w:rPr>
          <w:rFonts w:eastAsia="Times New Roman"/>
          <w:b/>
          <w:color w:val="242424"/>
          <w:szCs w:val="24"/>
          <w:u w:val="single"/>
        </w:rPr>
        <w:t>Objectives</w:t>
      </w:r>
      <w:r w:rsidRPr="008C4E68">
        <w:rPr>
          <w:rFonts w:eastAsia="Times New Roman"/>
          <w:b/>
          <w:color w:val="242424"/>
          <w:szCs w:val="24"/>
          <w:u w:val="single"/>
        </w:rPr>
        <w:t xml:space="preserve">: </w:t>
      </w:r>
    </w:p>
    <w:p w14:paraId="191BA800" w14:textId="06467C65" w:rsidR="00F6425D" w:rsidRDefault="00F6425D">
      <w:pPr>
        <w:pStyle w:val="ListParagraph"/>
        <w:numPr>
          <w:ilvl w:val="0"/>
          <w:numId w:val="4"/>
        </w:numPr>
      </w:pPr>
      <w:r>
        <w:t xml:space="preserve">List detailed objectives – consider what </w:t>
      </w:r>
      <w:r w:rsidR="00E4069C">
        <w:t>you are</w:t>
      </w:r>
      <w:r>
        <w:t xml:space="preserve"> hoping to learn from this event.</w:t>
      </w:r>
    </w:p>
    <w:p w14:paraId="4A39DEA3" w14:textId="77777777" w:rsidR="00F6425D" w:rsidRDefault="00F6425D" w:rsidP="00F6425D"/>
    <w:p w14:paraId="6EF7723D" w14:textId="0D73C64E" w:rsidR="00F6425D" w:rsidRPr="008C4E68" w:rsidRDefault="11B3B39D" w:rsidP="00F6425D">
      <w:pPr>
        <w:shd w:val="clear" w:color="auto" w:fill="FFFFFF" w:themeFill="background1"/>
        <w:spacing w:after="160" w:line="231" w:lineRule="atLeast"/>
        <w:rPr>
          <w:rFonts w:eastAsia="Times New Roman"/>
          <w:color w:val="242424"/>
          <w:u w:val="single"/>
        </w:rPr>
      </w:pPr>
      <w:r w:rsidRPr="04E86B08">
        <w:rPr>
          <w:rFonts w:eastAsia="Times New Roman"/>
          <w:b/>
          <w:bCs/>
          <w:color w:val="242424"/>
          <w:u w:val="single"/>
        </w:rPr>
        <w:t>Test Requirements (Added from Quad and expanded)</w:t>
      </w:r>
      <w:r w:rsidR="00F6425D" w:rsidRPr="04E86B08">
        <w:rPr>
          <w:rFonts w:eastAsia="Times New Roman"/>
          <w:b/>
          <w:bCs/>
          <w:color w:val="242424"/>
          <w:u w:val="single"/>
        </w:rPr>
        <w:t xml:space="preserve">: </w:t>
      </w:r>
    </w:p>
    <w:p w14:paraId="3A872DDE" w14:textId="591EDFD8" w:rsidR="00F6425D" w:rsidRPr="00F72C77" w:rsidRDefault="00F6425D" w:rsidP="00F6425D">
      <w:pPr>
        <w:pStyle w:val="ListParagraph"/>
        <w:numPr>
          <w:ilvl w:val="0"/>
          <w:numId w:val="4"/>
        </w:numPr>
      </w:pPr>
      <w:r>
        <w:t>Provide details of the p</w:t>
      </w:r>
      <w:r w:rsidRPr="00147079">
        <w:t>hysical, virtual,</w:t>
      </w:r>
      <w:r>
        <w:t xml:space="preserve"> and/or</w:t>
      </w:r>
      <w:r w:rsidRPr="00147079">
        <w:t xml:space="preserve"> environmental requirements to meet</w:t>
      </w:r>
      <w:r>
        <w:t xml:space="preserve"> your</w:t>
      </w:r>
      <w:r w:rsidRPr="00147079">
        <w:t xml:space="preserve"> objectives</w:t>
      </w:r>
      <w:r w:rsidR="00E4069C">
        <w:t>.</w:t>
      </w:r>
    </w:p>
    <w:p w14:paraId="478B812D" w14:textId="77777777" w:rsidR="00F72C77" w:rsidRDefault="00F72C77" w:rsidP="00871122"/>
    <w:p w14:paraId="37C75495" w14:textId="55E922CC" w:rsidR="00AB2888" w:rsidRPr="006B6AB3" w:rsidRDefault="00AB2888" w:rsidP="00AB2888">
      <w:pPr>
        <w:spacing w:before="3"/>
        <w:rPr>
          <w:color w:val="2B589D"/>
          <w:spacing w:val="-8"/>
          <w:sz w:val="48"/>
          <w:szCs w:val="18"/>
        </w:rPr>
      </w:pPr>
      <w:r w:rsidRPr="006B6AB3">
        <w:rPr>
          <w:noProof/>
          <w:sz w:val="20"/>
          <w:szCs w:val="18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504B0B1" wp14:editId="4FFB6AF7">
                <wp:simplePos x="0" y="0"/>
                <wp:positionH relativeFrom="page">
                  <wp:posOffset>660400</wp:posOffset>
                </wp:positionH>
                <wp:positionV relativeFrom="paragraph">
                  <wp:posOffset>400050</wp:posOffset>
                </wp:positionV>
                <wp:extent cx="6144895" cy="21590"/>
                <wp:effectExtent l="0" t="0" r="0" b="0"/>
                <wp:wrapTopAndBottom/>
                <wp:docPr id="1775297862" name="Freeform: Shape 1775297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8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4895" h="21590">
                              <a:moveTo>
                                <a:pt x="0" y="0"/>
                              </a:moveTo>
                              <a:lnTo>
                                <a:pt x="6144615" y="0"/>
                              </a:lnTo>
                              <a:lnTo>
                                <a:pt x="6144615" y="21007"/>
                              </a:lnTo>
                              <a:lnTo>
                                <a:pt x="0" y="21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E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3D5479B2" id="Freeform: Shape 1775297862" o:spid="_x0000_s1026" style="position:absolute;margin-left:52pt;margin-top:31.5pt;width:483.85pt;height:1.7pt;z-index:-2516561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48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" path="m,l6144615,r,21007l,21007,,xe" fillcolor="#538ee6" stroked="f">
                <v:path arrowok="t"/>
                <w10:wrap type="topAndBottom" anchorx="page"/>
              </v:shape>
            </w:pict>
          </mc:Fallback>
        </mc:AlternateContent>
      </w:r>
      <w:r w:rsidR="006304C8">
        <w:rPr>
          <w:color w:val="2B589D"/>
          <w:spacing w:val="-8"/>
          <w:sz w:val="48"/>
          <w:szCs w:val="18"/>
        </w:rPr>
        <w:t>Comments</w:t>
      </w:r>
    </w:p>
    <w:p w14:paraId="187E13B9" w14:textId="77777777" w:rsidR="00AB2888" w:rsidRDefault="00AB2888" w:rsidP="00871122"/>
    <w:p w14:paraId="57449F81" w14:textId="09C2E41D" w:rsidR="009529F4" w:rsidRPr="00F72C77" w:rsidRDefault="002216BB" w:rsidP="00871122">
      <w:r>
        <w:t xml:space="preserve">Please feel free to use this space for any additional information such as concerns, </w:t>
      </w:r>
      <w:r w:rsidR="00032CAA">
        <w:t xml:space="preserve">challenges encountered, etc. </w:t>
      </w:r>
      <w:r w:rsidR="00D127FB">
        <w:t xml:space="preserve">What’s unique about your project? </w:t>
      </w:r>
      <w:r w:rsidR="00A35470" w:rsidRPr="00A35470">
        <w:t>Who currently uses the capability present in this work?</w:t>
      </w:r>
      <w:r w:rsidR="00A35470">
        <w:t xml:space="preserve"> </w:t>
      </w:r>
      <w:r w:rsidR="0045426E">
        <w:t>How do you envision your technology be</w:t>
      </w:r>
      <w:r w:rsidR="00915A1F">
        <w:t>ing</w:t>
      </w:r>
      <w:r w:rsidR="0045426E">
        <w:t xml:space="preserve"> u</w:t>
      </w:r>
      <w:r w:rsidR="00915A1F">
        <w:t>tilized</w:t>
      </w:r>
      <w:r w:rsidR="0045426E">
        <w:t xml:space="preserve"> in a commercial environment?</w:t>
      </w:r>
    </w:p>
    <w:sectPr w:rsidR="009529F4" w:rsidRPr="00F72C77" w:rsidSect="00861A49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654A6" w14:textId="77777777" w:rsidR="00861A49" w:rsidRDefault="00861A49" w:rsidP="00871122">
      <w:r>
        <w:separator/>
      </w:r>
    </w:p>
  </w:endnote>
  <w:endnote w:type="continuationSeparator" w:id="0">
    <w:p w14:paraId="17A8BBCD" w14:textId="77777777" w:rsidR="00861A49" w:rsidRDefault="00861A49" w:rsidP="00871122">
      <w:r>
        <w:continuationSeparator/>
      </w:r>
    </w:p>
  </w:endnote>
  <w:endnote w:type="continuationNotice" w:id="1">
    <w:p w14:paraId="184B97F7" w14:textId="77777777" w:rsidR="00861A49" w:rsidRDefault="00861A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439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F1860" w14:textId="28860106" w:rsidR="006304C8" w:rsidRDefault="006304C8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ED09784" wp14:editId="71FEB8E3">
                  <wp:simplePos x="0" y="0"/>
                  <wp:positionH relativeFrom="margin">
                    <wp:posOffset>-318770</wp:posOffset>
                  </wp:positionH>
                  <wp:positionV relativeFrom="paragraph">
                    <wp:posOffset>251460</wp:posOffset>
                  </wp:positionV>
                  <wp:extent cx="7175500" cy="297815"/>
                  <wp:effectExtent l="0" t="0" r="0" b="6985"/>
                  <wp:wrapNone/>
                  <wp:docPr id="17" name="Text Box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17550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5FF08D" w14:textId="77777777" w:rsidR="006304C8" w:rsidRPr="00BF172F" w:rsidRDefault="006304C8" w:rsidP="006304C8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BF172F">
                                <w:rPr>
                                  <w:color w:val="FFFFFF"/>
                                </w:rPr>
                                <w:t>C4F / DoN-SEC LOE 2024 – Project Proposal Form</w:t>
                              </w:r>
                            </w:p>
                            <w:p w14:paraId="1D9C0407" w14:textId="77777777" w:rsidR="006304C8" w:rsidRPr="000319A7" w:rsidRDefault="006304C8" w:rsidP="006304C8">
                              <w:r w:rsidRPr="000319A7">
                                <w:t xml:space="preserve">Program Summary and </w:t>
                              </w:r>
                              <w:proofErr w:type="gramStart"/>
                              <w:r w:rsidRPr="000319A7">
                                <w:t>After Action</w:t>
                              </w:r>
                              <w:proofErr w:type="gramEnd"/>
                              <w:r w:rsidRPr="000319A7">
                                <w:t xml:space="preserve">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ED09784"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0;text-align:left;margin-left:-25.1pt;margin-top:19.8pt;width:565pt;height:23.4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" filled="f" stroked="f" strokeweight=".5pt">
                  <v:textbox>
                    <w:txbxContent>
                      <w:p w14:paraId="0A5FF08D" w14:textId="77777777" w:rsidR="006304C8" w:rsidRPr="00BF172F" w:rsidRDefault="006304C8" w:rsidP="006304C8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BF172F">
                          <w:rPr>
                            <w:color w:val="FFFFFF"/>
                          </w:rPr>
                          <w:t>C4F / DoN-SEC LOE 2024 – Project Proposal Form</w:t>
                        </w:r>
                      </w:p>
                      <w:p w14:paraId="1D9C0407" w14:textId="77777777" w:rsidR="006304C8" w:rsidRPr="000319A7" w:rsidRDefault="006304C8" w:rsidP="006304C8">
                        <w:r w:rsidRPr="000319A7">
                          <w:t xml:space="preserve">Program Summary and </w:t>
                        </w:r>
                        <w:proofErr w:type="gramStart"/>
                        <w:r w:rsidRPr="000319A7">
                          <w:t>After Action</w:t>
                        </w:r>
                        <w:proofErr w:type="gramEnd"/>
                        <w:r w:rsidRPr="000319A7">
                          <w:t xml:space="preserve"> Report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4DFAB66" wp14:editId="5C4E6B28">
                  <wp:simplePos x="0" y="0"/>
                  <wp:positionH relativeFrom="margin">
                    <wp:posOffset>-457200</wp:posOffset>
                  </wp:positionH>
                  <wp:positionV relativeFrom="paragraph">
                    <wp:posOffset>252730</wp:posOffset>
                  </wp:positionV>
                  <wp:extent cx="7315200" cy="457200"/>
                  <wp:effectExtent l="0" t="0" r="0" b="0"/>
                  <wp:wrapNone/>
                  <wp:docPr id="16" name="Rectangle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315200" cy="457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>
                <v:rect w14:anchorId="0D382529" id="Rectangle 16" o:spid="_x0000_s1026" style="position:absolute;margin-left:-36pt;margin-top:19.9pt;width:8in;height:36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" fillcolor="#323e4f [2415]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3A239D" w14:textId="7691D65C" w:rsidR="00952161" w:rsidRDefault="00952161" w:rsidP="00871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A02E1" w14:textId="77777777" w:rsidR="00861A49" w:rsidRDefault="00861A49" w:rsidP="00871122">
      <w:r>
        <w:separator/>
      </w:r>
    </w:p>
  </w:footnote>
  <w:footnote w:type="continuationSeparator" w:id="0">
    <w:p w14:paraId="0FA52FE6" w14:textId="77777777" w:rsidR="00861A49" w:rsidRDefault="00861A49" w:rsidP="00871122">
      <w:r>
        <w:continuationSeparator/>
      </w:r>
    </w:p>
  </w:footnote>
  <w:footnote w:type="continuationNotice" w:id="1">
    <w:p w14:paraId="4BC90A1E" w14:textId="77777777" w:rsidR="00861A49" w:rsidRDefault="00861A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56591" w14:textId="57B6A940" w:rsidR="00553110" w:rsidRDefault="00506AB5" w:rsidP="008D778C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7778EF" wp14:editId="304E7377">
              <wp:simplePos x="0" y="0"/>
              <wp:positionH relativeFrom="margin">
                <wp:posOffset>2133600</wp:posOffset>
              </wp:positionH>
              <wp:positionV relativeFrom="paragraph">
                <wp:posOffset>76200</wp:posOffset>
              </wp:positionV>
              <wp:extent cx="4653280" cy="83947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3280" cy="839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6C48F" w14:textId="1541F30B" w:rsidR="008D778C" w:rsidRPr="00BF172F" w:rsidRDefault="008D778C" w:rsidP="00871122">
                          <w:pPr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BF172F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C4F / DoN-SEC Limited Objective Exercise (LOE) 2024</w:t>
                          </w:r>
                        </w:p>
                        <w:p w14:paraId="3FC8AB84" w14:textId="081BBB91" w:rsidR="00553110" w:rsidRPr="00BF172F" w:rsidRDefault="00553110" w:rsidP="00871122">
                          <w:pPr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BF172F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Request for </w:t>
                          </w:r>
                          <w:r w:rsidR="007F3D80" w:rsidRPr="00BF172F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Initial</w:t>
                          </w:r>
                          <w:r w:rsidRPr="00BF172F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7F3D80" w:rsidRPr="00BF172F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Information</w:t>
                          </w:r>
                          <w:r w:rsidR="008A4952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– Quad Addendum</w:t>
                          </w:r>
                        </w:p>
                        <w:p w14:paraId="1C548D75" w14:textId="77777777" w:rsidR="00553110" w:rsidRPr="00952161" w:rsidRDefault="00553110" w:rsidP="008711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778E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68pt;margin-top:6pt;width:366.4pt;height:66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" filled="f" stroked="f" strokeweight=".5pt">
              <v:textbox>
                <w:txbxContent>
                  <w:p w14:paraId="4616C48F" w14:textId="1541F30B" w:rsidR="008D778C" w:rsidRPr="00BF172F" w:rsidRDefault="008D778C" w:rsidP="00871122">
                    <w:pPr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BF172F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C4F / DoN-SEC Limited Objective Exercise (LOE) 2024</w:t>
                    </w:r>
                  </w:p>
                  <w:p w14:paraId="3FC8AB84" w14:textId="081BBB91" w:rsidR="00553110" w:rsidRPr="00BF172F" w:rsidRDefault="00553110" w:rsidP="00871122">
                    <w:pPr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BF172F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Request for </w:t>
                    </w:r>
                    <w:r w:rsidR="007F3D80" w:rsidRPr="00BF172F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Initial</w:t>
                    </w:r>
                    <w:r w:rsidRPr="00BF172F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7F3D80" w:rsidRPr="00BF172F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Information</w:t>
                    </w:r>
                    <w:r w:rsidR="008A4952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– Quad Addendum</w:t>
                    </w:r>
                  </w:p>
                  <w:p w14:paraId="1C548D75" w14:textId="77777777" w:rsidR="00553110" w:rsidRPr="00952161" w:rsidRDefault="00553110" w:rsidP="00871122"/>
                </w:txbxContent>
              </v:textbox>
              <w10:wrap anchorx="margin"/>
            </v:shape>
          </w:pict>
        </mc:Fallback>
      </mc:AlternateContent>
    </w:r>
    <w:r w:rsidR="002A287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731399" wp14:editId="66DEA8AA">
              <wp:simplePos x="0" y="0"/>
              <wp:positionH relativeFrom="margin">
                <wp:align>center</wp:align>
              </wp:positionH>
              <wp:positionV relativeFrom="paragraph">
                <wp:posOffset>-218440</wp:posOffset>
              </wp:positionV>
              <wp:extent cx="7315200" cy="1224951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224951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2588A8DA" id="Rectangle 15" o:spid="_x0000_s1026" style="position:absolute;margin-left:0;margin-top:-17.2pt;width:8in;height:96.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" fillcolor="#323e4f [2415]" stroked="f" strokeweight="1pt">
              <w10:wrap anchorx="margin"/>
            </v:rect>
          </w:pict>
        </mc:Fallback>
      </mc:AlternateContent>
    </w:r>
    <w:r w:rsidR="008D778C" w:rsidRPr="008D778C">
      <w:rPr>
        <w:noProof/>
      </w:rPr>
      <w:drawing>
        <wp:inline distT="0" distB="0" distL="0" distR="0" wp14:anchorId="71F22E71" wp14:editId="7D3A2F32">
          <wp:extent cx="1000664" cy="773594"/>
          <wp:effectExtent l="0" t="0" r="0" b="0"/>
          <wp:docPr id="6" name="Picture 6" descr="DVIDS - Graphics">
            <a:extLst xmlns:a="http://schemas.openxmlformats.org/drawingml/2006/main">
              <a:ext uri="{FF2B5EF4-FFF2-40B4-BE49-F238E27FC236}">
                <a16:creationId xmlns:a16="http://schemas.microsoft.com/office/drawing/2014/main" id="{7A117459-0B28-E752-3E17-4ED87F296C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DVIDS - Graphics">
                    <a:extLst>
                      <a:ext uri="{FF2B5EF4-FFF2-40B4-BE49-F238E27FC236}">
                        <a16:creationId xmlns:a16="http://schemas.microsoft.com/office/drawing/2014/main" id="{7A117459-0B28-E752-3E17-4ED87F296C1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551" b="94944" l="10000" r="90000">
                                <a14:foregroundMark x1="37826" y1="11798" x2="62174" y2="10112"/>
                                <a14:foregroundMark x1="28696" y1="80337" x2="63478" y2="89326"/>
                                <a14:foregroundMark x1="32609" y1="90449" x2="53043" y2="92135"/>
                                <a14:foregroundMark x1="53043" y1="92135" x2="60435" y2="91573"/>
                                <a14:foregroundMark x1="43043" y1="94382" x2="56087" y2="9494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664" cy="77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778C" w:rsidRPr="008D778C">
      <w:rPr>
        <w:noProof/>
      </w:rPr>
      <w:drawing>
        <wp:inline distT="0" distB="0" distL="0" distR="0" wp14:anchorId="0394E10B" wp14:editId="20942B6D">
          <wp:extent cx="733245" cy="752544"/>
          <wp:effectExtent l="0" t="0" r="0" b="0"/>
          <wp:docPr id="5" name="Picture 5" descr="U.S. Southern Command &gt; About &gt; SOUTHCOM Components and Units">
            <a:extLst xmlns:a="http://schemas.openxmlformats.org/drawingml/2006/main">
              <a:ext uri="{FF2B5EF4-FFF2-40B4-BE49-F238E27FC236}">
                <a16:creationId xmlns:a16="http://schemas.microsoft.com/office/drawing/2014/main" id="{8F5493A3-B725-C1B6-443A-8AFE766A85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U.S. Southern Command &gt; About &gt; SOUTHCOM Components and Units">
                    <a:extLst>
                      <a:ext uri="{FF2B5EF4-FFF2-40B4-BE49-F238E27FC236}">
                        <a16:creationId xmlns:a16="http://schemas.microsoft.com/office/drawing/2014/main" id="{8F5493A3-B725-C1B6-443A-8AFE766A852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74"/>
                  <a:stretch/>
                </pic:blipFill>
                <pic:spPr bwMode="auto">
                  <a:xfrm>
                    <a:off x="0" y="0"/>
                    <a:ext cx="750992" cy="770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778C" w:rsidRPr="008D778C">
      <w:rPr>
        <w:noProof/>
      </w:rPr>
      <w:drawing>
        <wp:inline distT="0" distB="0" distL="0" distR="0" wp14:anchorId="68BB1493" wp14:editId="057FBFC3">
          <wp:extent cx="741872" cy="773339"/>
          <wp:effectExtent l="0" t="0" r="1270" b="8255"/>
          <wp:docPr id="1028" name="Picture 1028" descr="U.S. Southern Command &gt; About &gt; SOUTHCOM Components and Units">
            <a:extLst xmlns:a="http://schemas.openxmlformats.org/drawingml/2006/main">
              <a:ext uri="{FF2B5EF4-FFF2-40B4-BE49-F238E27FC236}">
                <a16:creationId xmlns:a16="http://schemas.microsoft.com/office/drawing/2014/main" id="{4F22D1FE-8FB0-8D57-3949-FCD0DE99FC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U.S. Southern Command &gt; About &gt; SOUTHCOM Components and Units">
                    <a:extLst>
                      <a:ext uri="{FF2B5EF4-FFF2-40B4-BE49-F238E27FC236}">
                        <a16:creationId xmlns:a16="http://schemas.microsoft.com/office/drawing/2014/main" id="{4F22D1FE-8FB0-8D57-3949-FCD0DE99FC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96"/>
                  <a:stretch/>
                </pic:blipFill>
                <pic:spPr bwMode="auto">
                  <a:xfrm>
                    <a:off x="0" y="0"/>
                    <a:ext cx="748892" cy="780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63E65" w14:textId="34E25704" w:rsidR="00553110" w:rsidRDefault="00553110" w:rsidP="00871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F133B"/>
    <w:multiLevelType w:val="hybridMultilevel"/>
    <w:tmpl w:val="FCC6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49E4"/>
    <w:multiLevelType w:val="hybridMultilevel"/>
    <w:tmpl w:val="989E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0C74"/>
    <w:multiLevelType w:val="hybridMultilevel"/>
    <w:tmpl w:val="CCC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C3852"/>
    <w:multiLevelType w:val="hybridMultilevel"/>
    <w:tmpl w:val="6508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39513">
    <w:abstractNumId w:val="3"/>
  </w:num>
  <w:num w:numId="2" w16cid:durableId="1528717208">
    <w:abstractNumId w:val="0"/>
  </w:num>
  <w:num w:numId="3" w16cid:durableId="1424109582">
    <w:abstractNumId w:val="2"/>
  </w:num>
  <w:num w:numId="4" w16cid:durableId="69543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86"/>
    <w:rsid w:val="000029FF"/>
    <w:rsid w:val="00032CAA"/>
    <w:rsid w:val="0007527C"/>
    <w:rsid w:val="000B5F4A"/>
    <w:rsid w:val="000D232A"/>
    <w:rsid w:val="000D28BB"/>
    <w:rsid w:val="000E6887"/>
    <w:rsid w:val="001126D3"/>
    <w:rsid w:val="00120F7E"/>
    <w:rsid w:val="001242DE"/>
    <w:rsid w:val="00147079"/>
    <w:rsid w:val="00152317"/>
    <w:rsid w:val="00163505"/>
    <w:rsid w:val="0016672B"/>
    <w:rsid w:val="00186B59"/>
    <w:rsid w:val="00196B2A"/>
    <w:rsid w:val="001B2BFF"/>
    <w:rsid w:val="001D03F1"/>
    <w:rsid w:val="001D4F8E"/>
    <w:rsid w:val="00206124"/>
    <w:rsid w:val="002216BB"/>
    <w:rsid w:val="00226906"/>
    <w:rsid w:val="002314E4"/>
    <w:rsid w:val="00237FCF"/>
    <w:rsid w:val="00247F9D"/>
    <w:rsid w:val="00286B57"/>
    <w:rsid w:val="00291312"/>
    <w:rsid w:val="002A2873"/>
    <w:rsid w:val="002A4BAC"/>
    <w:rsid w:val="002E277D"/>
    <w:rsid w:val="002E4A7C"/>
    <w:rsid w:val="003026EF"/>
    <w:rsid w:val="0032416D"/>
    <w:rsid w:val="00362D8F"/>
    <w:rsid w:val="003E5F49"/>
    <w:rsid w:val="003E6EB7"/>
    <w:rsid w:val="003F1F06"/>
    <w:rsid w:val="003F4845"/>
    <w:rsid w:val="004147AD"/>
    <w:rsid w:val="0045426E"/>
    <w:rsid w:val="00461A68"/>
    <w:rsid w:val="00476B19"/>
    <w:rsid w:val="004A2886"/>
    <w:rsid w:val="004B42A2"/>
    <w:rsid w:val="004C2DDD"/>
    <w:rsid w:val="004F2862"/>
    <w:rsid w:val="00506AB5"/>
    <w:rsid w:val="005320B6"/>
    <w:rsid w:val="00532C85"/>
    <w:rsid w:val="00535F86"/>
    <w:rsid w:val="00537091"/>
    <w:rsid w:val="005435E8"/>
    <w:rsid w:val="00553110"/>
    <w:rsid w:val="00554878"/>
    <w:rsid w:val="00572B81"/>
    <w:rsid w:val="00582001"/>
    <w:rsid w:val="005914E7"/>
    <w:rsid w:val="005A33E6"/>
    <w:rsid w:val="005A7B91"/>
    <w:rsid w:val="005B4C69"/>
    <w:rsid w:val="005C456F"/>
    <w:rsid w:val="005E1F8C"/>
    <w:rsid w:val="00604912"/>
    <w:rsid w:val="00604F96"/>
    <w:rsid w:val="00605B05"/>
    <w:rsid w:val="00622F84"/>
    <w:rsid w:val="006304C8"/>
    <w:rsid w:val="00635D9A"/>
    <w:rsid w:val="00640F7F"/>
    <w:rsid w:val="00653BCE"/>
    <w:rsid w:val="0066272F"/>
    <w:rsid w:val="00697129"/>
    <w:rsid w:val="00697346"/>
    <w:rsid w:val="006A6D6F"/>
    <w:rsid w:val="006B6AB3"/>
    <w:rsid w:val="006C6E13"/>
    <w:rsid w:val="006D1C51"/>
    <w:rsid w:val="00714FB8"/>
    <w:rsid w:val="00725AC9"/>
    <w:rsid w:val="00725C79"/>
    <w:rsid w:val="00727272"/>
    <w:rsid w:val="00740700"/>
    <w:rsid w:val="00782F2E"/>
    <w:rsid w:val="007A2A78"/>
    <w:rsid w:val="007D23C0"/>
    <w:rsid w:val="007F3D80"/>
    <w:rsid w:val="008172F2"/>
    <w:rsid w:val="0082277B"/>
    <w:rsid w:val="008304A7"/>
    <w:rsid w:val="00841570"/>
    <w:rsid w:val="00861A49"/>
    <w:rsid w:val="00862FB3"/>
    <w:rsid w:val="0087012D"/>
    <w:rsid w:val="00871122"/>
    <w:rsid w:val="008928C6"/>
    <w:rsid w:val="008A4952"/>
    <w:rsid w:val="008C4E68"/>
    <w:rsid w:val="008C5F72"/>
    <w:rsid w:val="008D778C"/>
    <w:rsid w:val="008E4EAA"/>
    <w:rsid w:val="008E5BB8"/>
    <w:rsid w:val="009023CF"/>
    <w:rsid w:val="00915A1F"/>
    <w:rsid w:val="00952161"/>
    <w:rsid w:val="009529F4"/>
    <w:rsid w:val="0098691E"/>
    <w:rsid w:val="0098714F"/>
    <w:rsid w:val="009A4ABD"/>
    <w:rsid w:val="009C1144"/>
    <w:rsid w:val="009D7041"/>
    <w:rsid w:val="00A15484"/>
    <w:rsid w:val="00A159D8"/>
    <w:rsid w:val="00A223E3"/>
    <w:rsid w:val="00A26FC7"/>
    <w:rsid w:val="00A35470"/>
    <w:rsid w:val="00A72A7C"/>
    <w:rsid w:val="00A8485E"/>
    <w:rsid w:val="00AB2888"/>
    <w:rsid w:val="00AC64A4"/>
    <w:rsid w:val="00AD0BAC"/>
    <w:rsid w:val="00AE027E"/>
    <w:rsid w:val="00AF09AB"/>
    <w:rsid w:val="00AF256C"/>
    <w:rsid w:val="00AF3007"/>
    <w:rsid w:val="00B12C2B"/>
    <w:rsid w:val="00B3079B"/>
    <w:rsid w:val="00B96FA1"/>
    <w:rsid w:val="00BD23D7"/>
    <w:rsid w:val="00BE084C"/>
    <w:rsid w:val="00BF172F"/>
    <w:rsid w:val="00C106A5"/>
    <w:rsid w:val="00C1389C"/>
    <w:rsid w:val="00C2557A"/>
    <w:rsid w:val="00C4052A"/>
    <w:rsid w:val="00C40F71"/>
    <w:rsid w:val="00C4755B"/>
    <w:rsid w:val="00CB2F2B"/>
    <w:rsid w:val="00D075EF"/>
    <w:rsid w:val="00D127FB"/>
    <w:rsid w:val="00D20D11"/>
    <w:rsid w:val="00D20E84"/>
    <w:rsid w:val="00D4597D"/>
    <w:rsid w:val="00D53A82"/>
    <w:rsid w:val="00D66827"/>
    <w:rsid w:val="00D877F9"/>
    <w:rsid w:val="00DA177A"/>
    <w:rsid w:val="00DA3BAF"/>
    <w:rsid w:val="00DC4494"/>
    <w:rsid w:val="00DC5F32"/>
    <w:rsid w:val="00E023BF"/>
    <w:rsid w:val="00E075FB"/>
    <w:rsid w:val="00E209DE"/>
    <w:rsid w:val="00E22493"/>
    <w:rsid w:val="00E4069C"/>
    <w:rsid w:val="00E52CF3"/>
    <w:rsid w:val="00E543F5"/>
    <w:rsid w:val="00E71E79"/>
    <w:rsid w:val="00E75A94"/>
    <w:rsid w:val="00E83493"/>
    <w:rsid w:val="00E97584"/>
    <w:rsid w:val="00EB7568"/>
    <w:rsid w:val="00EC1373"/>
    <w:rsid w:val="00F11410"/>
    <w:rsid w:val="00F37A30"/>
    <w:rsid w:val="00F40D35"/>
    <w:rsid w:val="00F6425D"/>
    <w:rsid w:val="00F72C77"/>
    <w:rsid w:val="00F8527D"/>
    <w:rsid w:val="00FE3B15"/>
    <w:rsid w:val="00FF593D"/>
    <w:rsid w:val="00FF7D8F"/>
    <w:rsid w:val="0112A29C"/>
    <w:rsid w:val="017BA400"/>
    <w:rsid w:val="04B60BBF"/>
    <w:rsid w:val="04E86B08"/>
    <w:rsid w:val="074CCF7C"/>
    <w:rsid w:val="08DFE0CF"/>
    <w:rsid w:val="0A2251F1"/>
    <w:rsid w:val="0C69C1E0"/>
    <w:rsid w:val="10919375"/>
    <w:rsid w:val="11B3B39D"/>
    <w:rsid w:val="1D4F4048"/>
    <w:rsid w:val="20FCF236"/>
    <w:rsid w:val="21409ED8"/>
    <w:rsid w:val="218251D5"/>
    <w:rsid w:val="21A72BAE"/>
    <w:rsid w:val="231C5244"/>
    <w:rsid w:val="237DC699"/>
    <w:rsid w:val="29328860"/>
    <w:rsid w:val="47A65D21"/>
    <w:rsid w:val="4A917F10"/>
    <w:rsid w:val="4BC9AA91"/>
    <w:rsid w:val="4D674F70"/>
    <w:rsid w:val="4E0D7F49"/>
    <w:rsid w:val="4F4F63DF"/>
    <w:rsid w:val="5067C2EE"/>
    <w:rsid w:val="52A7454F"/>
    <w:rsid w:val="56672950"/>
    <w:rsid w:val="58E51C1E"/>
    <w:rsid w:val="59E933E3"/>
    <w:rsid w:val="5C404788"/>
    <w:rsid w:val="5F6C9FFA"/>
    <w:rsid w:val="63E535C3"/>
    <w:rsid w:val="6BB2582D"/>
    <w:rsid w:val="6D8FA548"/>
    <w:rsid w:val="7D3BE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AB0D0"/>
  <w15:docId w15:val="{A194E762-3276-4AD8-AD25-D18E0C31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2"/>
    <w:pPr>
      <w:spacing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161"/>
  </w:style>
  <w:style w:type="paragraph" w:styleId="Footer">
    <w:name w:val="footer"/>
    <w:basedOn w:val="Normal"/>
    <w:link w:val="FooterChar"/>
    <w:uiPriority w:val="99"/>
    <w:unhideWhenUsed/>
    <w:rsid w:val="0095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61"/>
  </w:style>
  <w:style w:type="table" w:styleId="TableGrid">
    <w:name w:val="Table Grid"/>
    <w:basedOn w:val="TableNormal"/>
    <w:uiPriority w:val="59"/>
    <w:rsid w:val="0095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3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312"/>
    <w:rPr>
      <w:color w:val="605E5C"/>
      <w:shd w:val="clear" w:color="auto" w:fill="E1DFDD"/>
    </w:rPr>
  </w:style>
  <w:style w:type="character" w:customStyle="1" w:styleId="captionChar">
    <w:name w:val="caption Char"/>
    <w:basedOn w:val="DefaultParagraphFont"/>
    <w:link w:val="Caption1"/>
    <w:qFormat/>
    <w:locked/>
    <w:rsid w:val="00291312"/>
    <w:rPr>
      <w:rFonts w:ascii="Times New Roman" w:hAnsi="Times New Roman"/>
      <w:sz w:val="24"/>
    </w:rPr>
  </w:style>
  <w:style w:type="paragraph" w:customStyle="1" w:styleId="Caption1">
    <w:name w:val="Caption1"/>
    <w:basedOn w:val="Normal"/>
    <w:link w:val="captionChar"/>
    <w:qFormat/>
    <w:rsid w:val="00291312"/>
    <w:pPr>
      <w:spacing w:before="60" w:after="60" w:line="264" w:lineRule="auto"/>
    </w:pPr>
  </w:style>
  <w:style w:type="paragraph" w:customStyle="1" w:styleId="FrameContents">
    <w:name w:val="Frame Contents"/>
    <w:basedOn w:val="Normal"/>
    <w:qFormat/>
    <w:rsid w:val="00291312"/>
    <w:pPr>
      <w:spacing w:line="276" w:lineRule="auto"/>
    </w:pPr>
    <w:rPr>
      <w:rFonts w:eastAsiaTheme="minorEastAsia"/>
    </w:rPr>
  </w:style>
  <w:style w:type="paragraph" w:customStyle="1" w:styleId="Default">
    <w:name w:val="Default"/>
    <w:rsid w:val="00725AC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0D1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8527D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6D"/>
    <w:rPr>
      <w:rFonts w:ascii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026EF"/>
    <w:pPr>
      <w:widowControl w:val="0"/>
      <w:autoSpaceDE w:val="0"/>
      <w:autoSpaceDN w:val="0"/>
      <w:spacing w:after="0"/>
    </w:pPr>
    <w:rPr>
      <w:rFonts w:ascii="Gill Sans MT" w:eastAsia="Gill Sans MT" w:hAnsi="Gill Sans MT" w:cs="Gill Sans MT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3026EF"/>
    <w:rPr>
      <w:rFonts w:ascii="Gill Sans MT" w:eastAsia="Gill Sans MT" w:hAnsi="Gill Sans MT" w:cs="Gill Sans MT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E5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55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8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0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9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72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2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toria.m.starke@ausga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odtechipedia.mil/dodwiki/display/DONSEC/C4F+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95f4416a-45b9-4dfe-822a-07fa8e4c4549" xsi:nil="true"/>
    <_x0032_nd_x0020_Doc_x0020_Type xmlns="95f4416a-45b9-4dfe-822a-07fa8e4c4549" xsi:nil="true"/>
    <Event xmlns="95f4416a-45b9-4dfe-822a-07fa8e4c4549" xsi:nil="true"/>
    <_x0046_Y20 xmlns="95f4416a-45b9-4dfe-822a-07fa8e4c4549" xsi:nil="true"/>
    <TaxCatchAll xmlns="030e455b-f39c-4a87-aae1-a2682f1ad6e5" xsi:nil="true"/>
    <lcf76f155ced4ddcb4097134ff3c332f xmlns="95f4416a-45b9-4dfe-822a-07fa8e4c4549">
      <Terms xmlns="http://schemas.microsoft.com/office/infopath/2007/PartnerControls"/>
    </lcf76f155ced4ddcb4097134ff3c332f>
    <SharedWithUsers xmlns="030e455b-f39c-4a87-aae1-a2682f1ad6e5">
      <UserInfo>
        <DisplayName>Kelly B. Carruthers</DisplayName>
        <AccountId>27</AccountId>
        <AccountType/>
      </UserInfo>
      <UserInfo>
        <DisplayName>Richard P. Weiss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BE09773F0B24FB221F51C6E8BE3BB" ma:contentTypeVersion="23" ma:contentTypeDescription="Create a new document." ma:contentTypeScope="" ma:versionID="099f7c9065f14e9d1968fbdf38d3f3e3">
  <xsd:schema xmlns:xsd="http://www.w3.org/2001/XMLSchema" xmlns:xs="http://www.w3.org/2001/XMLSchema" xmlns:p="http://schemas.microsoft.com/office/2006/metadata/properties" xmlns:ns2="95f4416a-45b9-4dfe-822a-07fa8e4c4549" xmlns:ns3="030e455b-f39c-4a87-aae1-a2682f1ad6e5" targetNamespace="http://schemas.microsoft.com/office/2006/metadata/properties" ma:root="true" ma:fieldsID="0d17cf2405278339d4aeb3e44a6af8d2" ns2:_="" ns3:_="">
    <xsd:import namespace="95f4416a-45b9-4dfe-822a-07fa8e4c4549"/>
    <xsd:import namespace="030e455b-f39c-4a87-aae1-a2682f1ad6e5"/>
    <xsd:element name="properties">
      <xsd:complexType>
        <xsd:sequence>
          <xsd:element name="documentManagement">
            <xsd:complexType>
              <xsd:all>
                <xsd:element ref="ns2:_x0046_Y20" minOccurs="0"/>
                <xsd:element ref="ns2:DocumentType" minOccurs="0"/>
                <xsd:element ref="ns2:_x0032_nd_x0020_Doc_x0020_Type" minOccurs="0"/>
                <xsd:element ref="ns2:Ev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416a-45b9-4dfe-822a-07fa8e4c4549" elementFormDefault="qualified">
    <xsd:import namespace="http://schemas.microsoft.com/office/2006/documentManagement/types"/>
    <xsd:import namespace="http://schemas.microsoft.com/office/infopath/2007/PartnerControls"/>
    <xsd:element name="_x0046_Y20" ma:index="2" nillable="true" ma:displayName="Year" ma:format="Dropdown" ma:indexed="true" ma:internalName="_x0046_Y20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DocumentType" ma:index="3" nillable="true" ma:displayName="Document Type" ma:format="Dropdown" ma:indexed="true" ma:internalName="DocumentType">
      <xsd:simpleType>
        <xsd:union memberTypes="dms:Text">
          <xsd:simpleType>
            <xsd:restriction base="dms:Choice">
              <xsd:enumeration value="Archive"/>
              <xsd:enumeration value="Experiment Reference Files"/>
              <xsd:enumeration value="Events and Venues"/>
              <xsd:enumeration value="Fact Sheet"/>
              <xsd:enumeration value="Guidebook"/>
              <xsd:enumeration value="Internal Planning"/>
              <xsd:enumeration value="Leadership Products"/>
              <xsd:enumeration value="MSR"/>
              <xsd:enumeration value="Program Briefs and Documents"/>
              <xsd:enumeration value="DoN-SEC Meeting Notes and Agendas"/>
              <xsd:enumeration value="DoN-SEC Internal Training"/>
              <xsd:enumeration value="SBIR ONR Reference Documents"/>
              <xsd:enumeration value="SBIR ONR Contractual Documentation"/>
              <xsd:enumeration value="SBIR Experimentation Training"/>
              <xsd:enumeration value="SOW"/>
            </xsd:restriction>
          </xsd:simpleType>
        </xsd:union>
      </xsd:simpleType>
    </xsd:element>
    <xsd:element name="_x0032_nd_x0020_Doc_x0020_Type" ma:index="4" nillable="true" ma:displayName="2nd Doc Type" ma:format="Dropdown" ma:internalName="_x0032_nd_x0020_Doc_x0020_Type">
      <xsd:simpleType>
        <xsd:restriction base="dms:Choice">
          <xsd:enumeration value="Quad"/>
          <xsd:enumeration value="White Paper"/>
          <xsd:enumeration value="OV-1"/>
          <xsd:enumeration value="Amplifying information"/>
          <xsd:enumeration value="NMP Documents"/>
        </xsd:restriction>
      </xsd:simpleType>
    </xsd:element>
    <xsd:element name="Event" ma:index="5" nillable="true" ma:displayName="Event" ma:indexed="true" ma:list="{a7d462fd-c279-4550-9533-813db5b107df}" ma:internalName="Event" ma:showField="Title">
      <xsd:simpleType>
        <xsd:restriction base="dms:Lookup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4d8d4b3-5254-487e-a843-634811c1db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e455b-f39c-4a87-aae1-a2682f1ad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53599cf-d067-4377-8ae4-066bfbbd7039}" ma:internalName="TaxCatchAll" ma:showField="CatchAllData" ma:web="030e455b-f39c-4a87-aae1-a2682f1ad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D6B3E-A908-4D81-BB22-27DABA3BE4E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030e455b-f39c-4a87-aae1-a2682f1ad6e5"/>
    <ds:schemaRef ds:uri="95f4416a-45b9-4dfe-822a-07fa8e4c4549"/>
  </ds:schemaRefs>
</ds:datastoreItem>
</file>

<file path=customXml/itemProps2.xml><?xml version="1.0" encoding="utf-8"?>
<ds:datastoreItem xmlns:ds="http://schemas.openxmlformats.org/officeDocument/2006/customXml" ds:itemID="{966A7757-B7A6-4392-8261-9FF29838E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21FC3-13EF-4657-BB33-74E1776BD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4416a-45b9-4dfe-822a-07fa8e4c4549"/>
    <ds:schemaRef ds:uri="030e455b-f39c-4a87-aae1-a2682f1ad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251</Words>
  <Characters>1432</Characters>
  <Application>Microsoft Office Word</Application>
  <DocSecurity>4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Applegate</dc:creator>
  <cp:keywords/>
  <cp:lastModifiedBy>Victoria M. Starke</cp:lastModifiedBy>
  <cp:revision>66</cp:revision>
  <cp:lastPrinted>2023-11-08T02:47:00Z</cp:lastPrinted>
  <dcterms:created xsi:type="dcterms:W3CDTF">2024-01-25T04:44:00Z</dcterms:created>
  <dcterms:modified xsi:type="dcterms:W3CDTF">2024-02-08T21:55:00Z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0x0101008EABE09773F0B24FB221F51C6E8BE3BB</vt:lpwstr>
  </property>
  <property fmtid="{D5CDD505-2E9C-101B-9397-08002B2CF9AE}" pid="3" name="MediaServiceImageTags">
    <vt:lpwstr/>
  </property>
</Properties>
</file>